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E" w:rsidRDefault="008B1AC8" w:rsidP="009E226E">
      <w:pPr>
        <w:suppressAutoHyphens/>
        <w:spacing w:before="240" w:after="120" w:line="240" w:lineRule="auto"/>
        <w:outlineLvl w:val="2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sz w:val="24"/>
          <w:szCs w:val="24"/>
          <w:lang w:bidi="en-US"/>
        </w:rPr>
        <w:t xml:space="preserve">              </w:t>
      </w:r>
      <w:r w:rsidR="009E226E">
        <w:rPr>
          <w:rFonts w:ascii="Times New Roman" w:eastAsia="Times New Roman" w:hAnsi="Times New Roman" w:cs="Arial"/>
          <w:b/>
          <w:sz w:val="24"/>
          <w:szCs w:val="24"/>
          <w:lang w:bidi="en-US"/>
        </w:rPr>
        <w:t>Распределение плодов и ягод по дням цикличного меню                                                                                Приложение №1</w:t>
      </w:r>
    </w:p>
    <w:p w:rsidR="009E226E" w:rsidRDefault="009E226E" w:rsidP="009E226E">
      <w:pPr>
        <w:suppressAutoHyphens/>
        <w:spacing w:before="240" w:after="120" w:line="240" w:lineRule="auto"/>
        <w:jc w:val="center"/>
        <w:outlineLvl w:val="2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</w:p>
    <w:p w:rsidR="009E226E" w:rsidRDefault="009E226E" w:rsidP="009E226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плодов и ягод по дням циклического меню (январь-март)</w:t>
      </w:r>
    </w:p>
    <w:p w:rsidR="009E226E" w:rsidRDefault="009E226E" w:rsidP="009E226E">
      <w:pPr>
        <w:spacing w:before="120" w:after="0" w:line="240" w:lineRule="auto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23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21"/>
        <w:gridCol w:w="521"/>
      </w:tblGrid>
      <w:tr w:rsidR="009E226E" w:rsidTr="009E226E">
        <w:tc>
          <w:tcPr>
            <w:tcW w:w="3260" w:type="dxa"/>
          </w:tcPr>
          <w:p w:rsidR="009E226E" w:rsidRDefault="009E226E" w:rsidP="009E2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плода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1" w:type="dxa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E226E" w:rsidTr="009E226E">
        <w:trPr>
          <w:trHeight w:val="330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E226E" w:rsidTr="009E226E">
        <w:trPr>
          <w:trHeight w:val="263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9E226E" w:rsidTr="009E226E">
        <w:trPr>
          <w:trHeight w:val="28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5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Киви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9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226E" w:rsidRDefault="009E226E"/>
    <w:p w:rsidR="009E226E" w:rsidRDefault="009E226E" w:rsidP="009E22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плодов и ягод по дням циклического меню (апрель-май)</w:t>
      </w:r>
    </w:p>
    <w:p w:rsidR="009E226E" w:rsidRDefault="009E226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23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21"/>
        <w:gridCol w:w="521"/>
      </w:tblGrid>
      <w:tr w:rsidR="009E226E" w:rsidTr="009E226E">
        <w:tc>
          <w:tcPr>
            <w:tcW w:w="3260" w:type="dxa"/>
          </w:tcPr>
          <w:p w:rsidR="009E226E" w:rsidRDefault="009E226E" w:rsidP="009E2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плода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1" w:type="dxa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E226E" w:rsidTr="009E226E">
        <w:trPr>
          <w:trHeight w:val="330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E226E" w:rsidTr="009E226E">
        <w:trPr>
          <w:trHeight w:val="263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9E226E" w:rsidTr="009E226E">
        <w:trPr>
          <w:trHeight w:val="28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5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Киви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9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226E" w:rsidRDefault="009E226E"/>
    <w:p w:rsidR="009E226E" w:rsidRDefault="009E226E"/>
    <w:p w:rsidR="009E226E" w:rsidRDefault="009E226E"/>
    <w:p w:rsidR="000F7463" w:rsidRDefault="000F7463" w:rsidP="009E226E">
      <w:pPr>
        <w:tabs>
          <w:tab w:val="left" w:pos="267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7463" w:rsidRDefault="000F7463" w:rsidP="009E226E">
      <w:pPr>
        <w:tabs>
          <w:tab w:val="left" w:pos="267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137C" w:rsidRDefault="0001137C" w:rsidP="0001137C">
      <w:pPr>
        <w:suppressAutoHyphens/>
        <w:spacing w:before="240" w:after="120" w:line="240" w:lineRule="auto"/>
        <w:jc w:val="right"/>
        <w:outlineLvl w:val="2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sz w:val="24"/>
          <w:szCs w:val="24"/>
          <w:lang w:bidi="en-US"/>
        </w:rPr>
        <w:lastRenderedPageBreak/>
        <w:t>Приложение №1 (продолжение)</w:t>
      </w:r>
    </w:p>
    <w:p w:rsidR="0001137C" w:rsidRDefault="0001137C" w:rsidP="009E226E">
      <w:pPr>
        <w:tabs>
          <w:tab w:val="left" w:pos="267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137C" w:rsidRDefault="0001137C" w:rsidP="009E226E">
      <w:pPr>
        <w:tabs>
          <w:tab w:val="left" w:pos="2670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226E" w:rsidRDefault="009E226E" w:rsidP="009E226E">
      <w:pPr>
        <w:tabs>
          <w:tab w:val="left" w:pos="2670"/>
        </w:tabs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плодов и ягод по дням циклического меню (сентябрь-октябрь)</w:t>
      </w:r>
    </w:p>
    <w:p w:rsidR="009E226E" w:rsidRDefault="009E226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23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21"/>
        <w:gridCol w:w="521"/>
      </w:tblGrid>
      <w:tr w:rsidR="009E226E" w:rsidTr="009E226E">
        <w:tc>
          <w:tcPr>
            <w:tcW w:w="3260" w:type="dxa"/>
          </w:tcPr>
          <w:p w:rsidR="009E226E" w:rsidRDefault="009E226E" w:rsidP="009E2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плода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1" w:type="dxa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E226E" w:rsidTr="009E226E">
        <w:trPr>
          <w:trHeight w:val="330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E226E" w:rsidTr="009E226E">
        <w:trPr>
          <w:trHeight w:val="263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9E226E" w:rsidTr="009E226E">
        <w:trPr>
          <w:trHeight w:val="28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5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Киви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9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226E" w:rsidRDefault="009E226E"/>
    <w:p w:rsidR="000F7463" w:rsidRDefault="000F7463" w:rsidP="000F7463">
      <w:pPr>
        <w:tabs>
          <w:tab w:val="left" w:pos="2670"/>
        </w:tabs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плодов и ягод по дням циклического меню (ноябрь-декабрь)</w:t>
      </w:r>
    </w:p>
    <w:p w:rsidR="009E226E" w:rsidRDefault="009E226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423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21"/>
        <w:gridCol w:w="521"/>
      </w:tblGrid>
      <w:tr w:rsidR="009E226E" w:rsidTr="009E226E">
        <w:tc>
          <w:tcPr>
            <w:tcW w:w="3260" w:type="dxa"/>
          </w:tcPr>
          <w:p w:rsidR="009E226E" w:rsidRDefault="009E226E" w:rsidP="009E22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плода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21" w:type="dxa"/>
          </w:tcPr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226E" w:rsidRDefault="009E226E" w:rsidP="009E226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E226E" w:rsidTr="009E226E">
        <w:trPr>
          <w:trHeight w:val="330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Яблоко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9E226E" w:rsidTr="009E226E">
        <w:trPr>
          <w:trHeight w:val="263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Груша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9E226E" w:rsidTr="009E226E">
        <w:trPr>
          <w:trHeight w:val="28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Мандарин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1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Апельсин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5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Киви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26E" w:rsidTr="009E226E">
        <w:trPr>
          <w:trHeight w:val="279"/>
        </w:trPr>
        <w:tc>
          <w:tcPr>
            <w:tcW w:w="3260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Банан</w:t>
            </w:r>
          </w:p>
        </w:tc>
        <w:tc>
          <w:tcPr>
            <w:tcW w:w="423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5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21" w:type="dxa"/>
            <w:vAlign w:val="bottom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1" w:type="dxa"/>
          </w:tcPr>
          <w:p w:rsidR="009E226E" w:rsidRDefault="009E226E" w:rsidP="009E22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226E" w:rsidRDefault="009E226E"/>
    <w:p w:rsidR="000F7463" w:rsidRDefault="000F7463"/>
    <w:p w:rsidR="000F7463" w:rsidRDefault="000F7463" w:rsidP="0001137C">
      <w:pPr>
        <w:spacing w:before="120" w:after="0" w:line="240" w:lineRule="auto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</w:p>
    <w:p w:rsidR="000F7463" w:rsidRDefault="000F7463" w:rsidP="000F7463">
      <w:pPr>
        <w:spacing w:before="120"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</w:p>
    <w:p w:rsidR="000F7463" w:rsidRPr="00972FCD" w:rsidRDefault="000F7463" w:rsidP="00972FCD">
      <w:pPr>
        <w:spacing w:before="120"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sz w:val="24"/>
          <w:szCs w:val="24"/>
          <w:lang w:bidi="en-US"/>
        </w:rPr>
        <w:t>Приложение №2</w:t>
      </w:r>
    </w:p>
    <w:p w:rsidR="000F7463" w:rsidRDefault="000F7463"/>
    <w:p w:rsidR="000F7463" w:rsidRPr="000F7463" w:rsidRDefault="000F7463" w:rsidP="00972FCD">
      <w:pPr>
        <w:pStyle w:val="3"/>
        <w:spacing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Замены блюд при организации питания  в дошкольных общеобразовательных учреждениях</w:t>
      </w:r>
    </w:p>
    <w:tbl>
      <w:tblPr>
        <w:tblpPr w:leftFromText="180" w:rightFromText="180" w:bottomFromText="200" w:vertAnchor="page" w:horzAnchor="margin" w:tblpY="2371"/>
        <w:tblW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137"/>
        <w:gridCol w:w="1137"/>
        <w:gridCol w:w="5231"/>
        <w:gridCol w:w="6095"/>
      </w:tblGrid>
      <w:tr w:rsidR="000F7463">
        <w:trPr>
          <w:trHeight w:val="3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пищи (4-х разовое питание)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пищи (6-ти разовое питание)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Заменяемое блюдо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Вариант замены</w:t>
            </w:r>
          </w:p>
        </w:tc>
      </w:tr>
      <w:tr w:rsidR="000F746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0F7463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жидкая на молоке (из пшена и риса) «Дружба»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Каша жидкая на молоке (пшеничная)</w:t>
            </w:r>
          </w:p>
        </w:tc>
      </w:tr>
      <w:tr w:rsidR="000F7463">
        <w:trPr>
          <w:trHeight w:val="6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4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с изюмом собственного производства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«Любимая» собственного производства</w:t>
            </w:r>
          </w:p>
        </w:tc>
      </w:tr>
      <w:tr w:rsidR="000F7463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7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из творога с изюмом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из творога</w:t>
            </w:r>
          </w:p>
        </w:tc>
      </w:tr>
      <w:tr w:rsidR="000F7463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сгущенное с сахаром 8,5% жирности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 (сладкий)</w:t>
            </w:r>
          </w:p>
        </w:tc>
      </w:tr>
      <w:tr w:rsidR="000F7463">
        <w:trPr>
          <w:trHeight w:val="51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Икра из уваренных кабачков собственного производства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Икра из уваренных кабачков промышленного производства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Птица отварная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Индейка по-строгановски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Крупеник с маслом сливочным прокипяченным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пшенный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Суп-пюре из гороха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бобовыми (горох)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Рагу из овощей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Гарнир сложный (пюре картофельное, капуста тушеная)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жидкая на молоке (манная)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вязкая на молоке (ячневая)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боярская (из пшена с изюмом)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вязкая на молоке (пшено)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клецками на бульоне из птицы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изделиями макаронными группы А на бульоне из птицы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Суфле из печени</w:t>
            </w:r>
          </w:p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отварной с растительным маслом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Запеканка картофельная с печенью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с изюмом собственного производства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«Любимая» собственного производства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Крупеник с маслом сливочным прокипяченным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пшенный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Икра из баклажанов собственного производства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Икра из баклажанов промышленного производства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Молоко сгущенное с сахаром 8,5% жирности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Соус молочный (сладкий)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жидкая на молоке (из пшена и риса) «Дружба»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Каша жидкая на молоке (пшеничная)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Сырники по-киевски собственного производства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Сырники из творога собственного производства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с кунжутом собственного производства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«Городская» собственного производства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клецками на бульоне из птицы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изделиями макаронными группы А на бульоне из птицы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Полдник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Пудинг манный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Крокеты из моркови с изюмом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Ужин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Компот из плодов сухих (изюм)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Фруктовый сок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вязкая с тыквой (рис)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Каша жидкая на молоке (рисовая)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жидкая на молоке (манная)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вязкая на молоке (ячневая)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Завтрак 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Плоды и ягоды свежие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Десерт фруктовый</w:t>
            </w:r>
          </w:p>
        </w:tc>
      </w:tr>
      <w:tr w:rsidR="000F7463">
        <w:trPr>
          <w:trHeight w:val="6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63" w:rsidRDefault="000F7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Обед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Мясо отварное</w:t>
            </w:r>
          </w:p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463" w:rsidRDefault="000F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Голубцы ленивые с отварным мясом собственного производства</w:t>
            </w:r>
          </w:p>
        </w:tc>
      </w:tr>
    </w:tbl>
    <w:p w:rsidR="00F30964" w:rsidRPr="00F30964" w:rsidRDefault="00F30964" w:rsidP="00F30964">
      <w:pPr>
        <w:rPr>
          <w:rFonts w:ascii="Times New Roman" w:hAnsi="Times New Roman" w:cs="Times New Roman"/>
          <w:sz w:val="24"/>
          <w:szCs w:val="24"/>
        </w:rPr>
      </w:pPr>
      <w:r w:rsidRPr="00F30964">
        <w:rPr>
          <w:rFonts w:ascii="Times New Roman" w:hAnsi="Times New Roman" w:cs="Times New Roman"/>
          <w:sz w:val="24"/>
          <w:szCs w:val="24"/>
        </w:rPr>
        <w:t xml:space="preserve">Вафли </w:t>
      </w:r>
      <w:r w:rsidRPr="00F30964">
        <w:t xml:space="preserve"> </w:t>
      </w:r>
      <w:r w:rsidRPr="00F30964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>
        <w:rPr>
          <w:rFonts w:ascii="Times New Roman" w:hAnsi="Times New Roman" w:cs="Times New Roman"/>
          <w:sz w:val="24"/>
          <w:szCs w:val="24"/>
        </w:rPr>
        <w:t>1,5-3</w:t>
      </w:r>
      <w:r w:rsidRPr="00F30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3-</w:t>
      </w:r>
      <w:r w:rsidRPr="00F30964">
        <w:rPr>
          <w:rFonts w:ascii="Times New Roman" w:hAnsi="Times New Roman" w:cs="Times New Roman"/>
          <w:sz w:val="24"/>
          <w:szCs w:val="24"/>
        </w:rPr>
        <w:t>7 лет, в обязательном порядке производится  замена :</w:t>
      </w:r>
    </w:p>
    <w:tbl>
      <w:tblPr>
        <w:tblStyle w:val="1"/>
        <w:tblW w:w="0" w:type="auto"/>
        <w:tblLook w:val="0020" w:firstRow="1" w:lastRow="0" w:firstColumn="0" w:lastColumn="0" w:noHBand="0" w:noVBand="0"/>
      </w:tblPr>
      <w:tblGrid>
        <w:gridCol w:w="1094"/>
        <w:gridCol w:w="1779"/>
        <w:gridCol w:w="6308"/>
        <w:gridCol w:w="5588"/>
      </w:tblGrid>
      <w:tr w:rsidR="00F30964" w:rsidRPr="00F30964" w:rsidTr="004A068A">
        <w:trPr>
          <w:trHeight w:val="698"/>
        </w:trPr>
        <w:tc>
          <w:tcPr>
            <w:tcW w:w="1094" w:type="dxa"/>
            <w:vAlign w:val="center"/>
          </w:tcPr>
          <w:p w:rsidR="00F30964" w:rsidRPr="00F30964" w:rsidRDefault="00F30964" w:rsidP="00F30964">
            <w:pPr>
              <w:jc w:val="center"/>
              <w:rPr>
                <w:b/>
              </w:rPr>
            </w:pPr>
            <w:r w:rsidRPr="00F30964">
              <w:rPr>
                <w:b/>
              </w:rPr>
              <w:t>День</w:t>
            </w:r>
          </w:p>
        </w:tc>
        <w:tc>
          <w:tcPr>
            <w:tcW w:w="1779" w:type="dxa"/>
            <w:vAlign w:val="center"/>
          </w:tcPr>
          <w:p w:rsidR="00F30964" w:rsidRPr="00F30964" w:rsidRDefault="00F30964" w:rsidP="00F30964">
            <w:pPr>
              <w:jc w:val="center"/>
              <w:rPr>
                <w:b/>
              </w:rPr>
            </w:pPr>
            <w:r w:rsidRPr="00F30964">
              <w:rPr>
                <w:b/>
              </w:rPr>
              <w:t>Прием пищи</w:t>
            </w:r>
          </w:p>
        </w:tc>
        <w:tc>
          <w:tcPr>
            <w:tcW w:w="6308" w:type="dxa"/>
            <w:vAlign w:val="center"/>
          </w:tcPr>
          <w:p w:rsidR="00F30964" w:rsidRPr="00F30964" w:rsidRDefault="00F30964" w:rsidP="00F30964">
            <w:pPr>
              <w:jc w:val="center"/>
              <w:rPr>
                <w:b/>
              </w:rPr>
            </w:pPr>
            <w:r w:rsidRPr="00F30964">
              <w:rPr>
                <w:b/>
              </w:rPr>
              <w:t>Заменяемое блюдо</w:t>
            </w:r>
          </w:p>
        </w:tc>
        <w:tc>
          <w:tcPr>
            <w:tcW w:w="5588" w:type="dxa"/>
            <w:vAlign w:val="center"/>
          </w:tcPr>
          <w:p w:rsidR="00F30964" w:rsidRPr="00F30964" w:rsidRDefault="00F30964" w:rsidP="00F30964">
            <w:pPr>
              <w:jc w:val="center"/>
              <w:rPr>
                <w:b/>
              </w:rPr>
            </w:pPr>
            <w:r w:rsidRPr="00F30964">
              <w:rPr>
                <w:b/>
              </w:rPr>
              <w:t>Вариант замены</w:t>
            </w:r>
          </w:p>
        </w:tc>
      </w:tr>
      <w:tr w:rsidR="00F30964" w:rsidRPr="00F30964" w:rsidTr="004A068A">
        <w:trPr>
          <w:trHeight w:val="707"/>
        </w:trPr>
        <w:tc>
          <w:tcPr>
            <w:tcW w:w="1094" w:type="dxa"/>
            <w:vAlign w:val="center"/>
          </w:tcPr>
          <w:p w:rsidR="00F30964" w:rsidRPr="00483322" w:rsidRDefault="00F30964" w:rsidP="00F309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483322">
              <w:rPr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1779" w:type="dxa"/>
            <w:vAlign w:val="center"/>
          </w:tcPr>
          <w:p w:rsidR="00F30964" w:rsidRDefault="00F30964" w:rsidP="00F3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  <w:p w:rsidR="008E3A41" w:rsidRPr="00F30964" w:rsidRDefault="008E3A41" w:rsidP="00F3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6308" w:type="dxa"/>
            <w:vAlign w:val="center"/>
          </w:tcPr>
          <w:p w:rsidR="00F30964" w:rsidRPr="00F30964" w:rsidRDefault="00F30964" w:rsidP="00F3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5588" w:type="dxa"/>
            <w:vAlign w:val="center"/>
          </w:tcPr>
          <w:p w:rsidR="00F30964" w:rsidRPr="00F30964" w:rsidRDefault="00F30964" w:rsidP="00F30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</w:tr>
    </w:tbl>
    <w:p w:rsidR="00F30964" w:rsidRDefault="00F30964" w:rsidP="00F30964">
      <w:pPr>
        <w:tabs>
          <w:tab w:val="left" w:pos="360"/>
        </w:tabs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137C" w:rsidRPr="0001137C" w:rsidRDefault="0001137C" w:rsidP="0001137C">
      <w:pPr>
        <w:spacing w:before="120"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</w:p>
    <w:p w:rsidR="0001137C" w:rsidRDefault="0001137C"/>
    <w:p w:rsidR="00F30964" w:rsidRDefault="00F30964"/>
    <w:p w:rsidR="00F30964" w:rsidRDefault="00F30964"/>
    <w:p w:rsidR="00F30964" w:rsidRDefault="00F30964"/>
    <w:p w:rsidR="00F30964" w:rsidRDefault="00F30964"/>
    <w:p w:rsidR="00F30964" w:rsidRDefault="00F30964"/>
    <w:p w:rsidR="00F30964" w:rsidRDefault="00F30964"/>
    <w:p w:rsidR="00F30964" w:rsidRDefault="00F30964"/>
    <w:p w:rsidR="00F30964" w:rsidRDefault="00F30964"/>
    <w:p w:rsidR="00F30964" w:rsidRDefault="00F30964"/>
    <w:p w:rsidR="0001137C" w:rsidRDefault="0001137C" w:rsidP="0001137C">
      <w:pPr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972FCD">
        <w:rPr>
          <w:rFonts w:ascii="Times New Roman" w:hAnsi="Times New Roman" w:cs="Times New Roman"/>
          <w:b/>
          <w:sz w:val="24"/>
          <w:szCs w:val="24"/>
        </w:rPr>
        <w:t>3</w:t>
      </w:r>
    </w:p>
    <w:p w:rsidR="0001137C" w:rsidRDefault="0001137C"/>
    <w:p w:rsidR="0001137C" w:rsidRDefault="0001137C"/>
    <w:p w:rsidR="0001137C" w:rsidRDefault="0001137C" w:rsidP="0001137C">
      <w:pPr>
        <w:tabs>
          <w:tab w:val="left" w:pos="1728"/>
          <w:tab w:val="center" w:pos="7285"/>
        </w:tabs>
        <w:spacing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Arial"/>
          <w:b/>
          <w:sz w:val="24"/>
          <w:szCs w:val="24"/>
          <w:lang w:bidi="en-US"/>
        </w:rPr>
        <w:t>Сезонные замены салатов из сырых овощей урожая прошлого года в период после 1 марта.</w:t>
      </w:r>
    </w:p>
    <w:p w:rsidR="0001137C" w:rsidRDefault="0001137C" w:rsidP="0001137C">
      <w:pPr>
        <w:tabs>
          <w:tab w:val="left" w:pos="1728"/>
          <w:tab w:val="center" w:pos="7285"/>
        </w:tabs>
        <w:spacing w:line="240" w:lineRule="auto"/>
        <w:jc w:val="center"/>
      </w:pPr>
    </w:p>
    <w:tbl>
      <w:tblPr>
        <w:tblW w:w="4052" w:type="pct"/>
        <w:jc w:val="center"/>
        <w:tblInd w:w="-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734"/>
        <w:gridCol w:w="3295"/>
        <w:gridCol w:w="5069"/>
      </w:tblGrid>
      <w:tr w:rsidR="0001137C" w:rsidTr="0001137C">
        <w:trPr>
          <w:cantSplit/>
          <w:trHeight w:val="20"/>
          <w:tblHeader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Заменяемый салат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Сезонный салат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капусты белокочанной со сладким перцем с маслом растительным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Огурцы свежие</w:t>
            </w:r>
          </w:p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витаминный с маслом растительным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</w:p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Огурцы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 xml:space="preserve"> консервированные без уксуса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моркови растительным маслом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Икра из уваренных кабачков собственного производства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Винегрет овощной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отварной свеклы с чесноком с растительным маслом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</w:p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капусты краснокочанной с маслом растительным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Помидоры свежие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свежих овощей и яблок с растительным маслом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свежих огурцов со сладким перцем с растительным маслом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lastRenderedPageBreak/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моркови со сладким перцем и клюквой с растительным маслом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Огурцы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 xml:space="preserve"> консервированные без уксуса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Винегрет овощной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отварной свеклы с чесноком с растительным маслом</w:t>
            </w:r>
          </w:p>
        </w:tc>
      </w:tr>
      <w:tr w:rsidR="0001137C" w:rsidTr="0001137C">
        <w:trPr>
          <w:cantSplit/>
          <w:trHeight w:val="20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Обед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Салат из капусты белокочанной с растительным маслом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C" w:rsidRDefault="0001137C">
            <w:pPr>
              <w:tabs>
                <w:tab w:val="left" w:pos="4549"/>
              </w:tabs>
              <w:jc w:val="center"/>
              <w:rPr>
                <w:rFonts w:ascii="Times New Roman" w:hAnsi="Times New Roman" w:cs="Arial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bidi="en-US"/>
              </w:rPr>
              <w:t>Икра из баклажанов собственного производства</w:t>
            </w:r>
          </w:p>
        </w:tc>
      </w:tr>
    </w:tbl>
    <w:p w:rsidR="0001137C" w:rsidRDefault="0001137C" w:rsidP="0001137C">
      <w:pPr>
        <w:jc w:val="center"/>
        <w:rPr>
          <w:rFonts w:cs="Arial"/>
          <w:lang w:bidi="en-US"/>
        </w:rPr>
      </w:pPr>
    </w:p>
    <w:p w:rsidR="0001137C" w:rsidRDefault="0001137C" w:rsidP="0001137C"/>
    <w:p w:rsidR="0001137C" w:rsidRDefault="0001137C"/>
    <w:sectPr w:rsidR="0001137C" w:rsidSect="000F74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D09"/>
    <w:multiLevelType w:val="hybridMultilevel"/>
    <w:tmpl w:val="9648D26A"/>
    <w:lvl w:ilvl="0" w:tplc="762ABFA6">
      <w:start w:val="1"/>
      <w:numFmt w:val="decimal"/>
      <w:lvlText w:val="%1."/>
      <w:lvlJc w:val="left"/>
      <w:pPr>
        <w:ind w:left="720" w:hanging="360"/>
      </w:pPr>
    </w:lvl>
    <w:lvl w:ilvl="1" w:tplc="22F8DDA6">
      <w:start w:val="1"/>
      <w:numFmt w:val="lowerLetter"/>
      <w:lvlText w:val="%2."/>
      <w:lvlJc w:val="left"/>
      <w:pPr>
        <w:ind w:left="1440" w:hanging="360"/>
      </w:pPr>
    </w:lvl>
    <w:lvl w:ilvl="2" w:tplc="BC1031B2">
      <w:start w:val="1"/>
      <w:numFmt w:val="lowerRoman"/>
      <w:lvlText w:val="%3."/>
      <w:lvlJc w:val="right"/>
      <w:pPr>
        <w:ind w:left="2160" w:hanging="180"/>
      </w:pPr>
    </w:lvl>
    <w:lvl w:ilvl="3" w:tplc="C4C0A9E6">
      <w:start w:val="1"/>
      <w:numFmt w:val="decimal"/>
      <w:lvlText w:val="%4."/>
      <w:lvlJc w:val="left"/>
      <w:pPr>
        <w:ind w:left="2880" w:hanging="360"/>
      </w:pPr>
    </w:lvl>
    <w:lvl w:ilvl="4" w:tplc="702A5886">
      <w:start w:val="1"/>
      <w:numFmt w:val="lowerLetter"/>
      <w:lvlText w:val="%5."/>
      <w:lvlJc w:val="left"/>
      <w:pPr>
        <w:ind w:left="3600" w:hanging="360"/>
      </w:pPr>
    </w:lvl>
    <w:lvl w:ilvl="5" w:tplc="62EA18C4">
      <w:start w:val="1"/>
      <w:numFmt w:val="lowerRoman"/>
      <w:lvlText w:val="%6."/>
      <w:lvlJc w:val="right"/>
      <w:pPr>
        <w:ind w:left="4320" w:hanging="180"/>
      </w:pPr>
    </w:lvl>
    <w:lvl w:ilvl="6" w:tplc="5DF4EF74">
      <w:start w:val="1"/>
      <w:numFmt w:val="decimal"/>
      <w:lvlText w:val="%7."/>
      <w:lvlJc w:val="left"/>
      <w:pPr>
        <w:ind w:left="5040" w:hanging="360"/>
      </w:pPr>
    </w:lvl>
    <w:lvl w:ilvl="7" w:tplc="B7166F40">
      <w:start w:val="1"/>
      <w:numFmt w:val="lowerLetter"/>
      <w:lvlText w:val="%8."/>
      <w:lvlJc w:val="left"/>
      <w:pPr>
        <w:ind w:left="5760" w:hanging="360"/>
      </w:pPr>
    </w:lvl>
    <w:lvl w:ilvl="8" w:tplc="436E5B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9D"/>
    <w:rsid w:val="0001137C"/>
    <w:rsid w:val="000F7463"/>
    <w:rsid w:val="00483322"/>
    <w:rsid w:val="008B1AC8"/>
    <w:rsid w:val="008E3302"/>
    <w:rsid w:val="008E3A41"/>
    <w:rsid w:val="00972FCD"/>
    <w:rsid w:val="009E226E"/>
    <w:rsid w:val="00D2589D"/>
    <w:rsid w:val="00F3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F7463"/>
    <w:p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463"/>
    <w:rPr>
      <w:rFonts w:ascii="Times New Roman" w:eastAsia="Times New Roman" w:hAnsi="Times New Roman" w:cs="Arial"/>
      <w:b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7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F30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F7463"/>
    <w:pPr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4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F7463"/>
    <w:rPr>
      <w:rFonts w:ascii="Times New Roman" w:eastAsia="Times New Roman" w:hAnsi="Times New Roman" w:cs="Arial"/>
      <w:b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74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59"/>
    <w:rsid w:val="00F309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2012-09-26T10:54:00Z</dcterms:created>
  <dcterms:modified xsi:type="dcterms:W3CDTF">2012-11-29T15:58:00Z</dcterms:modified>
</cp:coreProperties>
</file>